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551" w:rsidRPr="00B9348B" w:rsidRDefault="00D73551" w:rsidP="00B9348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34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</w:p>
    <w:p w:rsidR="00905190" w:rsidRPr="00EE5353" w:rsidRDefault="00905190" w:rsidP="00EE5353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sz w:val="28"/>
          <w:szCs w:val="28"/>
        </w:rPr>
        <w:t>Конспект урока с применением кейс-технологии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sz w:val="28"/>
          <w:szCs w:val="28"/>
        </w:rPr>
        <w:t xml:space="preserve">Тема: «Класс </w:t>
      </w:r>
      <w:r w:rsidR="00D73551" w:rsidRPr="00EE5353">
        <w:rPr>
          <w:rFonts w:ascii="Times New Roman" w:eastAsia="Times New Roman" w:hAnsi="Times New Roman" w:cs="Times New Roman"/>
          <w:bCs/>
          <w:sz w:val="28"/>
          <w:szCs w:val="28"/>
        </w:rPr>
        <w:t xml:space="preserve"> Земноводные (Амфибии)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Тип урока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: формирование новых знаний.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Форма урока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: Урок-исследование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Методы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: репродуктивный, частично-поисковый 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Оборудование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: таблица «</w:t>
      </w:r>
      <w:r w:rsidR="00D73551" w:rsidRPr="00EE5353">
        <w:rPr>
          <w:rFonts w:ascii="Times New Roman" w:eastAsia="Times New Roman" w:hAnsi="Times New Roman" w:cs="Times New Roman"/>
          <w:sz w:val="28"/>
          <w:szCs w:val="28"/>
        </w:rPr>
        <w:t xml:space="preserve"> Класс Земноводные», «Строение лягушки», схема строения сердца.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Цель урока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: Создать условия для формирования зна</w:t>
      </w:r>
      <w:r w:rsidR="00D73551" w:rsidRPr="00EE5353">
        <w:rPr>
          <w:rFonts w:ascii="Times New Roman" w:eastAsia="Times New Roman" w:hAnsi="Times New Roman" w:cs="Times New Roman"/>
          <w:sz w:val="28"/>
          <w:szCs w:val="28"/>
        </w:rPr>
        <w:t xml:space="preserve">ний о строении лягушки, систематике земноводных. 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sz w:val="28"/>
          <w:szCs w:val="28"/>
        </w:rPr>
        <w:t>Планируемые образовательные результаты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sz w:val="28"/>
          <w:szCs w:val="28"/>
        </w:rPr>
        <w:t>Предметные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: Учащиеся должны уметь характеризовать и сравнивать признаки </w:t>
      </w:r>
      <w:r w:rsidR="00D73551" w:rsidRPr="00EE5353">
        <w:rPr>
          <w:rFonts w:ascii="Times New Roman" w:eastAsia="Times New Roman" w:hAnsi="Times New Roman" w:cs="Times New Roman"/>
          <w:sz w:val="28"/>
          <w:szCs w:val="28"/>
        </w:rPr>
        <w:t xml:space="preserve">земноводных 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. Уметь распознавать </w:t>
      </w:r>
      <w:r w:rsidR="00D73551" w:rsidRPr="00EE5353">
        <w:rPr>
          <w:rFonts w:ascii="Times New Roman" w:eastAsia="Times New Roman" w:hAnsi="Times New Roman" w:cs="Times New Roman"/>
          <w:sz w:val="28"/>
          <w:szCs w:val="28"/>
        </w:rPr>
        <w:t>земноводных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. Называть примеры </w:t>
      </w:r>
      <w:r w:rsidR="00D73551" w:rsidRPr="00EE5353">
        <w:rPr>
          <w:rFonts w:ascii="Times New Roman" w:eastAsia="Times New Roman" w:hAnsi="Times New Roman" w:cs="Times New Roman"/>
          <w:sz w:val="28"/>
          <w:szCs w:val="28"/>
        </w:rPr>
        <w:t>земноводных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различных </w:t>
      </w:r>
      <w:r w:rsidR="00D73551" w:rsidRPr="00EE5353">
        <w:rPr>
          <w:rFonts w:ascii="Times New Roman" w:eastAsia="Times New Roman" w:hAnsi="Times New Roman" w:cs="Times New Roman"/>
          <w:sz w:val="28"/>
          <w:szCs w:val="28"/>
        </w:rPr>
        <w:t>отрядов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по рисункам учебника.</w:t>
      </w:r>
      <w:r w:rsidR="003308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3551" w:rsidRPr="00EE5353">
        <w:rPr>
          <w:rFonts w:ascii="Times New Roman" w:eastAsia="Times New Roman" w:hAnsi="Times New Roman" w:cs="Times New Roman"/>
          <w:sz w:val="28"/>
          <w:szCs w:val="28"/>
        </w:rPr>
        <w:t>Использовать полученные знания для решения жизненных ситуаций.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sz w:val="28"/>
          <w:szCs w:val="28"/>
        </w:rPr>
        <w:t>Метапредметные: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коммуникативные УУД - работать в группе, выполнять различные роли в группе, умение договариваться, действовать сообща. Слушать других, принимать другую точку зрения; регулятивные УУД - развивать умение ставить цель, составлять план работы, осуществлять оценку результативности;   познавательные УУД - заполнять таб</w:t>
      </w:r>
      <w:r w:rsidR="00D73551" w:rsidRPr="00EE5353">
        <w:rPr>
          <w:rFonts w:ascii="Times New Roman" w:eastAsia="Times New Roman" w:hAnsi="Times New Roman" w:cs="Times New Roman"/>
          <w:sz w:val="28"/>
          <w:szCs w:val="28"/>
        </w:rPr>
        <w:t>лицу, изучать многообразие животных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, относящихся к </w:t>
      </w:r>
      <w:r w:rsidR="00D73551" w:rsidRPr="00EE5353">
        <w:rPr>
          <w:rFonts w:ascii="Times New Roman" w:eastAsia="Times New Roman" w:hAnsi="Times New Roman" w:cs="Times New Roman"/>
          <w:sz w:val="28"/>
          <w:szCs w:val="28"/>
        </w:rPr>
        <w:t>классу Земноводные.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sz w:val="28"/>
          <w:szCs w:val="28"/>
        </w:rPr>
        <w:t>Личностные: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Проявлять интерес к изучению темы. Позитивное отношение к результатам обучения при изучении темы. Оценивать роль человека в сохранении местных видов на Земле.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sz w:val="28"/>
          <w:szCs w:val="28"/>
        </w:rPr>
        <w:t>Ход урока.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1. Побудительная мотивация: 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Эпиграфом нашего сегодняшнего урока послужат следующие слова:</w:t>
      </w:r>
    </w:p>
    <w:p w:rsidR="00905190" w:rsidRPr="00EE5353" w:rsidRDefault="00D73551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У природы живые краски,</w:t>
      </w:r>
    </w:p>
    <w:p w:rsidR="00D73551" w:rsidRPr="00EE5353" w:rsidRDefault="00D73551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Миллионы лучистых соцветий</w:t>
      </w:r>
    </w:p>
    <w:p w:rsidR="00D73551" w:rsidRPr="00EE5353" w:rsidRDefault="00D73551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Для чего чудеса из сказки</w:t>
      </w:r>
      <w:r w:rsidR="005136A1" w:rsidRPr="00EE5353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5136A1" w:rsidRPr="00EE5353" w:rsidRDefault="005136A1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lastRenderedPageBreak/>
        <w:t>Если в жизни их можно встретить.</w:t>
      </w:r>
    </w:p>
    <w:p w:rsidR="005136A1" w:rsidRPr="00EE5353" w:rsidRDefault="005136A1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Вряд ли кто объяснит толком, за что мы любим одних животных, не жалуем и боимся других, равнодушны к третьим. Характер и облик наших давних соседей на Земле мы давно уже знаем. В пословицах, поговорках,</w:t>
      </w:r>
      <w:r w:rsidR="00B9348B" w:rsidRPr="00EE5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эпитетах мы часто вспоминаем животных.</w:t>
      </w:r>
    </w:p>
    <w:p w:rsidR="005136A1" w:rsidRPr="00EE5353" w:rsidRDefault="005136A1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-красивая как лебедушка</w:t>
      </w:r>
    </w:p>
    <w:p w:rsidR="005136A1" w:rsidRPr="00EE5353" w:rsidRDefault="005136A1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-хитрая как лиса</w:t>
      </w:r>
    </w:p>
    <w:p w:rsidR="005136A1" w:rsidRPr="00EE5353" w:rsidRDefault="005136A1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-глухой как тетерев</w:t>
      </w:r>
    </w:p>
    <w:p w:rsidR="005136A1" w:rsidRPr="00EE5353" w:rsidRDefault="005136A1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-задиристый как петух</w:t>
      </w:r>
    </w:p>
    <w:p w:rsidR="005136A1" w:rsidRPr="00EE5353" w:rsidRDefault="005136A1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А какие высказывания связаны с лягушками? (выслушать ответы учащихся)</w:t>
      </w:r>
    </w:p>
    <w:p w:rsidR="005136A1" w:rsidRPr="00EE5353" w:rsidRDefault="005136A1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-Царевна – лягушка, плавать по – лягушачьи</w:t>
      </w:r>
    </w:p>
    <w:p w:rsidR="005136A1" w:rsidRPr="00EE5353" w:rsidRDefault="005136A1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Ведь точно известно, что многие не видевшие, а главное не слышавшие о жабах дурные истории, берут их в руки без содрогания</w:t>
      </w:r>
      <w:r w:rsidR="00D02A8A" w:rsidRPr="00EE5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.Предрассудки, суеверия, сколько их еще! И далеко не всегда они безвредны. Многим жабам, например, стоило жизни поверье, будто от контакта с ними на коже появляются бородавки. Причина предосудительного отношения к этим животным кроется в незнании их образа жизни</w:t>
      </w:r>
      <w:r w:rsidR="00B9348B" w:rsidRPr="00EE53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E5353" w:rsidRDefault="00B9348B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Попробуем сегодня взглянуть на жизнь лягушек, жаб, тритонов и саламандр,</w:t>
      </w:r>
      <w:r w:rsidRPr="00EE53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по – новому, с  уважением. Поверьте, они этого заслуживают</w:t>
      </w:r>
      <w:r w:rsidRPr="00EE535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2. Актуализация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: Давайте заглянем в наш саквояж и посмотрим, какие знания там хранятся.</w:t>
      </w:r>
    </w:p>
    <w:p w:rsidR="00905190" w:rsidRPr="00EE5353" w:rsidRDefault="00905190" w:rsidP="00EE5353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Что изучает наука систематика? Систематика – отрасль биологии, занимающаяся распределением живых организмов по группам на основе сходства и родства, т.е. классификацией. </w:t>
      </w:r>
    </w:p>
    <w:p w:rsidR="00905190" w:rsidRPr="00EE5353" w:rsidRDefault="00905190" w:rsidP="00EE5353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Что такое вид? Вид – группа особей, имеющих сходное происхождение, строение и жизнедеятельность</w:t>
      </w:r>
    </w:p>
    <w:p w:rsidR="00905190" w:rsidRPr="00EE5353" w:rsidRDefault="00905190" w:rsidP="00EE5353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Каковы признаки</w:t>
      </w:r>
      <w:r w:rsidR="00B36641" w:rsidRPr="00EE53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 w:rsidR="00B36641" w:rsidRPr="00EE5353">
        <w:rPr>
          <w:rFonts w:ascii="Times New Roman" w:eastAsia="Times New Roman" w:hAnsi="Times New Roman" w:cs="Times New Roman"/>
          <w:sz w:val="28"/>
          <w:szCs w:val="28"/>
        </w:rPr>
        <w:t>а Земноводны</w:t>
      </w:r>
      <w:r w:rsidR="00C132FC" w:rsidRPr="00EE535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905190" w:rsidRPr="00EE5353" w:rsidRDefault="00905190" w:rsidP="00EE5353">
      <w:pPr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По каким признакам объединяются </w:t>
      </w:r>
      <w:r w:rsidR="00C132FC" w:rsidRPr="00EE5353">
        <w:rPr>
          <w:rFonts w:ascii="Times New Roman" w:eastAsia="Times New Roman" w:hAnsi="Times New Roman" w:cs="Times New Roman"/>
          <w:sz w:val="28"/>
          <w:szCs w:val="28"/>
        </w:rPr>
        <w:t>животные в отряды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905190" w:rsidRPr="00EE5353" w:rsidRDefault="00C132FC" w:rsidP="00EE5353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lastRenderedPageBreak/>
        <w:t>Как связаны между собой особенности строения и образ жизни у земноводных?</w:t>
      </w:r>
      <w:r w:rsidR="00905190" w:rsidRPr="00EE5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Эти знания являются опорными для сегодняшнего урока. Они нам помогут усвоить новую тему.</w:t>
      </w:r>
    </w:p>
    <w:p w:rsidR="00D02A8A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5353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нашего урока: </w:t>
      </w:r>
      <w:r w:rsidRPr="00EE53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Класс </w:t>
      </w:r>
      <w:r w:rsidR="00D02A8A" w:rsidRPr="00EE5353">
        <w:rPr>
          <w:rFonts w:ascii="Times New Roman" w:eastAsia="Times New Roman" w:hAnsi="Times New Roman" w:cs="Times New Roman"/>
          <w:b/>
          <w:bCs/>
          <w:sz w:val="28"/>
          <w:szCs w:val="28"/>
        </w:rPr>
        <w:t>Земноводные или Амфибии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Изучение новой темы.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sz w:val="28"/>
          <w:szCs w:val="28"/>
        </w:rPr>
        <w:t>Как вы считаете, какие задачи стоят перед нами на сегодняшнем уроке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?</w:t>
      </w:r>
      <w:r w:rsidR="00D02A8A" w:rsidRPr="00EE53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905190" w:rsidRPr="00EE5353" w:rsidRDefault="00EE5353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-И</w:t>
      </w:r>
      <w:r w:rsidR="00905190" w:rsidRPr="00EE5353">
        <w:rPr>
          <w:rFonts w:ascii="Times New Roman" w:eastAsia="Times New Roman" w:hAnsi="Times New Roman" w:cs="Times New Roman"/>
          <w:sz w:val="28"/>
          <w:szCs w:val="28"/>
        </w:rPr>
        <w:t xml:space="preserve">зучить признаки </w:t>
      </w:r>
      <w:r w:rsidR="00CF0F8B" w:rsidRPr="00EE5353">
        <w:rPr>
          <w:rFonts w:ascii="Times New Roman" w:eastAsia="Times New Roman" w:hAnsi="Times New Roman" w:cs="Times New Roman"/>
          <w:sz w:val="28"/>
          <w:szCs w:val="28"/>
        </w:rPr>
        <w:t>земноводных</w:t>
      </w:r>
    </w:p>
    <w:p w:rsidR="00CF0F8B" w:rsidRPr="00EE5353" w:rsidRDefault="00EE5353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F0F8B" w:rsidRPr="00EE5353">
        <w:rPr>
          <w:rFonts w:ascii="Times New Roman" w:eastAsia="Times New Roman" w:hAnsi="Times New Roman" w:cs="Times New Roman"/>
          <w:sz w:val="28"/>
          <w:szCs w:val="28"/>
        </w:rPr>
        <w:t>Установить взаимосвязь между строением и образом жизни у лягушек</w:t>
      </w:r>
    </w:p>
    <w:p w:rsidR="00905190" w:rsidRPr="00EE5353" w:rsidRDefault="00CF0F8B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5353" w:rsidRPr="00EE5353">
        <w:rPr>
          <w:rFonts w:ascii="Times New Roman" w:eastAsia="Times New Roman" w:hAnsi="Times New Roman" w:cs="Times New Roman"/>
          <w:b/>
          <w:sz w:val="28"/>
          <w:szCs w:val="28"/>
        </w:rPr>
        <w:t>Проблема и гипотезы</w:t>
      </w:r>
      <w:r w:rsidR="00EE5353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Почему столь разные </w:t>
      </w:r>
      <w:r w:rsidR="00CF0F8B" w:rsidRPr="00EE5353">
        <w:rPr>
          <w:rFonts w:ascii="Times New Roman" w:eastAsia="Times New Roman" w:hAnsi="Times New Roman" w:cs="Times New Roman"/>
          <w:bCs/>
          <w:sz w:val="28"/>
          <w:szCs w:val="28"/>
        </w:rPr>
        <w:t xml:space="preserve">животные </w:t>
      </w:r>
      <w:r w:rsidRPr="00EE5353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объединены в </w:t>
      </w:r>
      <w:r w:rsidR="00CF0F8B" w:rsidRPr="00EE5353">
        <w:rPr>
          <w:rFonts w:ascii="Times New Roman" w:eastAsia="Times New Roman" w:hAnsi="Times New Roman" w:cs="Times New Roman"/>
          <w:bCs/>
          <w:sz w:val="28"/>
          <w:szCs w:val="28"/>
        </w:rPr>
        <w:t>один класс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?</w:t>
      </w:r>
      <w:r w:rsidR="00CF0F8B" w:rsidRPr="00EE5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F0F8B" w:rsidRPr="00EE5353" w:rsidRDefault="00CF0F8B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Почему класс называется Земноводные или Амфибии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sz w:val="28"/>
          <w:szCs w:val="28"/>
        </w:rPr>
        <w:t>В чем заключается их родство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? (</w:t>
      </w:r>
      <w:r w:rsidRPr="00EE535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предположения: возможно у них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…). Записать на доске проблему и гипотезы. Гипотезы выдвигаются самими учащимися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Мы выдвинули ряд предположений, это – гипотеза. Но любая гипотеза требует подтверждения. Как мы можем найти подтверждение? Нужно провести исследование.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Сегодня у нас урок</w:t>
      </w:r>
      <w:r w:rsidR="00EE5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-</w:t>
      </w:r>
      <w:r w:rsidR="00EE5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исследование.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Что значит исследовать? Это значит самостоятельно узнавать новое.</w:t>
      </w:r>
    </w:p>
    <w:p w:rsidR="00CF0F8B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Мы должны решить проблему: </w:t>
      </w:r>
      <w:r w:rsidR="00CF0F8B" w:rsidRPr="00EE5353">
        <w:rPr>
          <w:rFonts w:ascii="Times New Roman" w:eastAsia="Times New Roman" w:hAnsi="Times New Roman" w:cs="Times New Roman"/>
          <w:bCs/>
          <w:sz w:val="28"/>
          <w:szCs w:val="28"/>
        </w:rPr>
        <w:t>Почему столь разные животные  объединены в один класс</w:t>
      </w:r>
      <w:r w:rsidR="00CF0F8B" w:rsidRPr="00EE5353">
        <w:rPr>
          <w:rFonts w:ascii="Times New Roman" w:eastAsia="Times New Roman" w:hAnsi="Times New Roman" w:cs="Times New Roman"/>
          <w:sz w:val="28"/>
          <w:szCs w:val="28"/>
        </w:rPr>
        <w:t>? Почему класс называется Земноводные или Амфибии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Если проблема ясна, подхватываем ваш багаж знаний и в путь!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Сегодня мы работаем в группах.</w:t>
      </w:r>
      <w:r w:rsidR="00CF0F8B" w:rsidRPr="00EE5353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 xml:space="preserve"> 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У нас 4 группы, у каждой группы свое задание. Все члены группы должны принимать участие при выполнении задания</w:t>
      </w:r>
      <w:r w:rsidR="004C29FC">
        <w:rPr>
          <w:rFonts w:ascii="Times New Roman" w:eastAsia="Times New Roman" w:hAnsi="Times New Roman" w:cs="Times New Roman"/>
          <w:sz w:val="28"/>
          <w:szCs w:val="28"/>
        </w:rPr>
        <w:t xml:space="preserve">. В каждой группе есть лидер. 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Лидера назначаю я. 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Я надеюсь, что каждый из вас внесет собственный вклад в общее дело, выскажет свои идеи, будет внимательно выслушивать партнеров, четко следя за тем, чтобы у всех были равные возможности на участие в работе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 нас на уроке кроме дидактических задач будет решаться ещё одна задача – </w:t>
      </w:r>
      <w:r w:rsidRPr="00EE5353">
        <w:rPr>
          <w:rFonts w:ascii="Times New Roman" w:eastAsia="Times New Roman" w:hAnsi="Times New Roman" w:cs="Times New Roman"/>
          <w:b/>
          <w:sz w:val="28"/>
          <w:szCs w:val="28"/>
        </w:rPr>
        <w:t>социальная.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Что это значит? 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Я буду наблюдать за тем, как вы слушаете друг друга, помогаете друг другу, вместе решаете возникшую проблему, добиваетесь согласия при решении спорных вопросов. И вы все сегодня получите по 2 оценки: первая оценка – за биологические знания, а вторая – за социальные умения – как вы, не нарушая дисциплину, будете работать в группах, помогать друг другу, будете внимательно слушать друг друга и работать совместно.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Итак, у вас на партах лежат </w:t>
      </w:r>
      <w:r w:rsidRPr="00086673">
        <w:rPr>
          <w:rFonts w:ascii="Times New Roman" w:eastAsia="Times New Roman" w:hAnsi="Times New Roman" w:cs="Times New Roman"/>
          <w:sz w:val="28"/>
          <w:szCs w:val="28"/>
        </w:rPr>
        <w:t>пакеты с заданиями (Приложени</w:t>
      </w:r>
      <w:r w:rsidR="00086673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86673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86673">
        <w:rPr>
          <w:rFonts w:ascii="Times New Roman" w:eastAsia="Times New Roman" w:hAnsi="Times New Roman" w:cs="Times New Roman"/>
          <w:sz w:val="28"/>
          <w:szCs w:val="28"/>
        </w:rPr>
        <w:t>1,2,3,4</w:t>
      </w:r>
      <w:r w:rsidRPr="0008667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F0F8B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Cs/>
          <w:sz w:val="28"/>
          <w:szCs w:val="28"/>
        </w:rPr>
        <w:t>У каждой группы по 3 задания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F0F8B" w:rsidRPr="00EE5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F0F8B" w:rsidRPr="00EE5353" w:rsidRDefault="00CF0F8B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/>
          <w:sz w:val="28"/>
          <w:szCs w:val="28"/>
        </w:rPr>
        <w:t>1-е  задание</w:t>
      </w:r>
    </w:p>
    <w:p w:rsidR="00CF0F8B" w:rsidRPr="00EE5353" w:rsidRDefault="00CF0F8B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1</w:t>
      </w:r>
      <w:r w:rsidR="00290D71" w:rsidRPr="00EE5353">
        <w:rPr>
          <w:rFonts w:ascii="Times New Roman" w:eastAsia="Times New Roman" w:hAnsi="Times New Roman" w:cs="Times New Roman"/>
          <w:sz w:val="28"/>
          <w:szCs w:val="28"/>
        </w:rPr>
        <w:t>-я, 2-я и 3-я группы составляют систематическое положение лягушки, жабы и саламандры.</w:t>
      </w:r>
    </w:p>
    <w:p w:rsidR="00290D71" w:rsidRPr="00EE5353" w:rsidRDefault="00290D71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4-я группа готовит информацию о представителях отрядов, отмечая их размеры и массу тела.</w:t>
      </w:r>
    </w:p>
    <w:p w:rsidR="00290D71" w:rsidRPr="00EE5353" w:rsidRDefault="00290D71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Заполняют таблицу по систематике.</w:t>
      </w:r>
    </w:p>
    <w:p w:rsidR="00290D71" w:rsidRPr="00EE5353" w:rsidRDefault="00290D71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Подведем итог: К какому царству относят этих животных. В чем главное отличие животных от растений и грибов? ( они подвижные)</w:t>
      </w:r>
    </w:p>
    <w:p w:rsidR="00F06953" w:rsidRPr="00EE5353" w:rsidRDefault="00F06953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/>
          <w:sz w:val="28"/>
          <w:szCs w:val="28"/>
        </w:rPr>
        <w:t>2-е задание</w:t>
      </w:r>
    </w:p>
    <w:p w:rsidR="00F06953" w:rsidRPr="00EE5353" w:rsidRDefault="00F06953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Первой группе:</w:t>
      </w:r>
    </w:p>
    <w:p w:rsidR="00F06953" w:rsidRPr="00EE5353" w:rsidRDefault="00F06953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Саламандра, тритон – эмоций не много, лягушка – еще ничего,но жаба. Слово – то какое. Карл Линней – шведский ученый, составляя классификацию животных, отнес их к классу Гады.  На каком</w:t>
      </w:r>
      <w:r w:rsidR="003308E2">
        <w:rPr>
          <w:rFonts w:ascii="Times New Roman" w:eastAsia="Times New Roman" w:hAnsi="Times New Roman" w:cs="Times New Roman"/>
          <w:sz w:val="28"/>
          <w:szCs w:val="28"/>
        </w:rPr>
        <w:t xml:space="preserve"> основании он сделал этот выбор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(изучить кровеносную систему лягушки и определить температуру тела. Отнести лягушку или к теплокровным животным или к холоднокровным</w:t>
      </w:r>
      <w:r w:rsidR="003308E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06953" w:rsidRPr="00EE5353" w:rsidRDefault="00F06953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Второй группе:</w:t>
      </w:r>
    </w:p>
    <w:p w:rsidR="00F06953" w:rsidRPr="00EE5353" w:rsidRDefault="00F06953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Вам поступило письмо со следующим содержание</w:t>
      </w:r>
      <w:r w:rsidR="001611D5" w:rsidRPr="00EE5353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. Некоторые хозяйки летом сажают живую лягушку в бидон с молоком – дольше не прокиснет.</w:t>
      </w:r>
    </w:p>
    <w:p w:rsidR="001611D5" w:rsidRPr="00EE5353" w:rsidRDefault="001611D5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Обоснуйте этот факт, изучив раздел</w:t>
      </w:r>
      <w:r w:rsidR="003308E2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покровы тела лягушки</w:t>
      </w:r>
    </w:p>
    <w:p w:rsidR="001611D5" w:rsidRPr="00EE5353" w:rsidRDefault="001611D5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lastRenderedPageBreak/>
        <w:t>Третьей группе:</w:t>
      </w:r>
    </w:p>
    <w:p w:rsidR="001611D5" w:rsidRPr="00EE5353" w:rsidRDefault="001611D5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Мальчик Петя увидел на дороге лягушку. Она  не прыгала, была вялой. Он решил ее спасти. Какие действия предпринял мальчик, чтобы спасти бедное животное. </w:t>
      </w:r>
    </w:p>
    <w:p w:rsidR="001611D5" w:rsidRPr="00EE5353" w:rsidRDefault="001611D5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(изучите особенности дыхания лягушки)</w:t>
      </w:r>
    </w:p>
    <w:p w:rsidR="001611D5" w:rsidRPr="00EE5353" w:rsidRDefault="001611D5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Четвертой группе:</w:t>
      </w:r>
    </w:p>
    <w:p w:rsidR="001611D5" w:rsidRDefault="001611D5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Нелегкое дело выполнить приказ «Пойма</w:t>
      </w:r>
      <w:r w:rsidR="005949F7" w:rsidRPr="00EE5353">
        <w:rPr>
          <w:rFonts w:ascii="Times New Roman" w:eastAsia="Times New Roman" w:hAnsi="Times New Roman" w:cs="Times New Roman"/>
          <w:sz w:val="28"/>
          <w:szCs w:val="28"/>
        </w:rPr>
        <w:t>ть</w:t>
      </w:r>
      <w:r w:rsidR="00E90A36" w:rsidRPr="00EE5353">
        <w:rPr>
          <w:rFonts w:ascii="Times New Roman" w:eastAsia="Times New Roman" w:hAnsi="Times New Roman" w:cs="Times New Roman"/>
          <w:sz w:val="28"/>
          <w:szCs w:val="28"/>
        </w:rPr>
        <w:t xml:space="preserve">!» </w:t>
      </w:r>
      <w:r w:rsidR="003308E2">
        <w:rPr>
          <w:rFonts w:ascii="Times New Roman" w:eastAsia="Times New Roman" w:hAnsi="Times New Roman" w:cs="Times New Roman"/>
          <w:sz w:val="28"/>
          <w:szCs w:val="28"/>
        </w:rPr>
        <w:t xml:space="preserve"> поручено у земноводных языку – мясистому, с глубокой выемкой посередине. Прикреплен он у лягушек и других амфибий шиворот – навыворот: к нижней челюсти недалеко от подбородка. Получив приказ, язык молниеносно, с силой, выбрасывается изо рта. Он может настичь добычу, ползущую или даже летящую на расстоянии около 5 см. Оглушив и приклеив ее к себе, язык моментально</w:t>
      </w:r>
      <w:r w:rsidR="00233401">
        <w:rPr>
          <w:rFonts w:ascii="Times New Roman" w:eastAsia="Times New Roman" w:hAnsi="Times New Roman" w:cs="Times New Roman"/>
          <w:sz w:val="28"/>
          <w:szCs w:val="28"/>
        </w:rPr>
        <w:t xml:space="preserve"> скрывается во рту. Земноводные не утруждают себя жеванием, причина проста – зубов почти нет, но пища во рту не задерживается, дальше по назначению ее отправляет не язык, а глаза! Они вдвигаются внутрь и помогаю протолкнуть добычу к желудку.</w:t>
      </w:r>
    </w:p>
    <w:p w:rsidR="00233401" w:rsidRDefault="00233401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Каких насекомых ловят земноводные?</w:t>
      </w:r>
      <w:r w:rsidR="00BB3E91">
        <w:rPr>
          <w:rFonts w:ascii="Times New Roman" w:eastAsia="Times New Roman" w:hAnsi="Times New Roman" w:cs="Times New Roman"/>
          <w:sz w:val="28"/>
          <w:szCs w:val="28"/>
        </w:rPr>
        <w:t xml:space="preserve"> Живых или мертвых?</w:t>
      </w:r>
    </w:p>
    <w:p w:rsidR="00A83C54" w:rsidRDefault="00A83C54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C54">
        <w:rPr>
          <w:rFonts w:ascii="Times New Roman" w:eastAsia="Times New Roman" w:hAnsi="Times New Roman" w:cs="Times New Roman"/>
          <w:b/>
          <w:sz w:val="28"/>
          <w:szCs w:val="28"/>
        </w:rPr>
        <w:t>Третье задание.</w:t>
      </w:r>
    </w:p>
    <w:p w:rsidR="00A83C54" w:rsidRDefault="00A83C54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C54">
        <w:rPr>
          <w:rFonts w:ascii="Times New Roman" w:eastAsia="Times New Roman" w:hAnsi="Times New Roman" w:cs="Times New Roman"/>
          <w:sz w:val="28"/>
          <w:szCs w:val="28"/>
        </w:rPr>
        <w:t>Первой группе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3C54" w:rsidRDefault="00A83C54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Дети, подойдя к водоему весной увидели там необычных существ. Это были черные хвостатые «животные». Как можно определить – кто это был? </w:t>
      </w:r>
    </w:p>
    <w:p w:rsidR="00A83C54" w:rsidRDefault="00A83C54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Лягушка проходит свое развитие через метаморфоз – изменения во внешнем виде. Объясните этот факт. Почему в детстве – лягушки – растительноядные, а во взрослом состоянии – хищники.</w:t>
      </w:r>
    </w:p>
    <w:p w:rsidR="00A83C54" w:rsidRDefault="00A83C54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Второй и третьей группе.</w:t>
      </w:r>
    </w:p>
    <w:p w:rsidR="001C7B1F" w:rsidRDefault="00A83C54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Ученые, проводя эксперимент по изучению особенностей питания лягушек решили поставить опыт. Для опыта были использованные лягушки, банки и насекомые. Попробуйте </w:t>
      </w:r>
      <w:r w:rsidR="001C7B1F">
        <w:rPr>
          <w:rFonts w:ascii="Times New Roman" w:eastAsia="Times New Roman" w:hAnsi="Times New Roman" w:cs="Times New Roman"/>
          <w:sz w:val="28"/>
          <w:szCs w:val="28"/>
        </w:rPr>
        <w:t xml:space="preserve"> проанализировать ход опыта, сделайте вывод об особенностях питания лягушек.</w:t>
      </w:r>
    </w:p>
    <w:p w:rsidR="001C7B1F" w:rsidRDefault="001C7B1F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Четвертой группе.</w:t>
      </w:r>
    </w:p>
    <w:p w:rsidR="00D60A0F" w:rsidRDefault="00D60A0F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Благодаря исследованиям зрения лягушки удалось создать уникальный аппарат – «глаз лягушки».Этот аппарат предупреждает аварии самолетов.</w:t>
      </w:r>
    </w:p>
    <w:p w:rsidR="00D60A0F" w:rsidRDefault="00D60A0F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чем основано действие этого аппарата и механизм его действия.</w:t>
      </w:r>
    </w:p>
    <w:p w:rsidR="00EE5353" w:rsidRPr="00A83C54" w:rsidRDefault="00D60A0F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(если самолеты идут своим курсом «глаз лягушки» их не видит. Если они приблизились</w:t>
      </w:r>
      <w:r w:rsidR="004C29FC">
        <w:rPr>
          <w:rFonts w:ascii="Times New Roman" w:eastAsia="Times New Roman" w:hAnsi="Times New Roman" w:cs="Times New Roman"/>
          <w:sz w:val="28"/>
          <w:szCs w:val="28"/>
        </w:rPr>
        <w:t xml:space="preserve"> настолько, что может произойти катастрофа – аппарат поднимает тревогу.</w:t>
      </w:r>
      <w:r w:rsidR="00A83C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29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Кроме того, у вас в пакетах лежат карточки </w:t>
      </w:r>
      <w:r w:rsidR="00086673">
        <w:rPr>
          <w:rFonts w:ascii="Times New Roman" w:eastAsia="Times New Roman" w:hAnsi="Times New Roman" w:cs="Times New Roman"/>
          <w:sz w:val="28"/>
          <w:szCs w:val="28"/>
        </w:rPr>
        <w:t>самооценки работы на уроке.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6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Эта карточка заполняется вами, теоретические зна</w:t>
      </w:r>
      <w:r w:rsidR="004C29FC">
        <w:rPr>
          <w:rFonts w:ascii="Times New Roman" w:eastAsia="Times New Roman" w:hAnsi="Times New Roman" w:cs="Times New Roman"/>
          <w:sz w:val="28"/>
          <w:szCs w:val="28"/>
        </w:rPr>
        <w:t>ния оцениваются лидером группы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. В конце урока вы сдадите карточку мне.</w:t>
      </w:r>
    </w:p>
    <w:p w:rsidR="00905190" w:rsidRPr="00EE5353" w:rsidRDefault="00905190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На выполнение</w:t>
      </w:r>
      <w:r w:rsidR="00EE5353" w:rsidRPr="00EE5353">
        <w:rPr>
          <w:rFonts w:ascii="Times New Roman" w:eastAsia="Times New Roman" w:hAnsi="Times New Roman" w:cs="Times New Roman"/>
          <w:sz w:val="28"/>
          <w:szCs w:val="28"/>
        </w:rPr>
        <w:t xml:space="preserve"> каждого 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задания отводится</w:t>
      </w:r>
      <w:r w:rsidR="00EE5353" w:rsidRPr="00EE5353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минут. После выполнения задания </w:t>
      </w:r>
      <w:r w:rsidR="00EE5353" w:rsidRPr="00EE5353">
        <w:rPr>
          <w:rFonts w:ascii="Times New Roman" w:eastAsia="Times New Roman" w:hAnsi="Times New Roman" w:cs="Times New Roman"/>
          <w:sz w:val="28"/>
          <w:szCs w:val="28"/>
        </w:rPr>
        <w:t xml:space="preserve"> каждая 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группа отчитывается устно.</w:t>
      </w:r>
    </w:p>
    <w:p w:rsidR="00EE5353" w:rsidRPr="00EE5353" w:rsidRDefault="00EE5353" w:rsidP="00EE535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5190" w:rsidRPr="00EE5353">
        <w:rPr>
          <w:rFonts w:ascii="Times New Roman" w:eastAsia="Times New Roman" w:hAnsi="Times New Roman" w:cs="Times New Roman"/>
          <w:sz w:val="28"/>
          <w:szCs w:val="28"/>
        </w:rPr>
        <w:t>Итак, вернемся к нашей проблеме:</w:t>
      </w:r>
    </w:p>
    <w:p w:rsidR="00EE5353" w:rsidRDefault="00905190" w:rsidP="00EE535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Почему столь </w:t>
      </w:r>
      <w:r w:rsidR="00EE5353" w:rsidRPr="00EE5353">
        <w:rPr>
          <w:rFonts w:ascii="Times New Roman" w:eastAsia="Times New Roman" w:hAnsi="Times New Roman" w:cs="Times New Roman"/>
          <w:sz w:val="28"/>
          <w:szCs w:val="28"/>
        </w:rPr>
        <w:t>животные объединятся в один класс</w:t>
      </w:r>
      <w:r w:rsidR="00EE5353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EE5353" w:rsidRDefault="00905190" w:rsidP="00EE535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В чем заключается их родство? </w:t>
      </w:r>
      <w:r w:rsidR="00EE5353" w:rsidRPr="00EE5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5190" w:rsidRPr="00EE5353" w:rsidRDefault="00905190" w:rsidP="00EE535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/>
          <w:sz w:val="28"/>
          <w:szCs w:val="28"/>
        </w:rPr>
        <w:t xml:space="preserve"> Как вы думаете, подтвердилась ли наша гипотеза? </w:t>
      </w:r>
    </w:p>
    <w:p w:rsidR="00905190" w:rsidRPr="003308E2" w:rsidRDefault="00905190" w:rsidP="003308E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sz w:val="28"/>
          <w:szCs w:val="28"/>
        </w:rPr>
        <w:t xml:space="preserve">После отчета: </w:t>
      </w:r>
    </w:p>
    <w:p w:rsidR="00905190" w:rsidRPr="003308E2" w:rsidRDefault="00905190" w:rsidP="003308E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Пополняем наш багаж новыми знаниями </w:t>
      </w:r>
      <w:r w:rsidR="003308E2">
        <w:rPr>
          <w:rFonts w:ascii="Times New Roman" w:eastAsia="Times New Roman" w:hAnsi="Times New Roman" w:cs="Times New Roman"/>
          <w:i/>
          <w:iCs/>
          <w:sz w:val="28"/>
          <w:szCs w:val="28"/>
        </w:rPr>
        <w:t>о животных класса Земноводные.</w:t>
      </w:r>
    </w:p>
    <w:p w:rsidR="003308E2" w:rsidRPr="003308E2" w:rsidRDefault="00905190" w:rsidP="003308E2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sz w:val="28"/>
          <w:szCs w:val="28"/>
        </w:rPr>
        <w:t xml:space="preserve">Что мы узнали? Какие </w:t>
      </w:r>
      <w:r w:rsidR="003308E2" w:rsidRPr="003308E2">
        <w:rPr>
          <w:rFonts w:ascii="Times New Roman" w:eastAsia="Times New Roman" w:hAnsi="Times New Roman" w:cs="Times New Roman"/>
          <w:sz w:val="28"/>
          <w:szCs w:val="28"/>
        </w:rPr>
        <w:t>отряды</w:t>
      </w:r>
      <w:r w:rsidRPr="003308E2">
        <w:rPr>
          <w:rFonts w:ascii="Times New Roman" w:eastAsia="Times New Roman" w:hAnsi="Times New Roman" w:cs="Times New Roman"/>
          <w:sz w:val="28"/>
          <w:szCs w:val="28"/>
        </w:rPr>
        <w:t xml:space="preserve"> входят в данный класс? (</w:t>
      </w:r>
      <w:r w:rsidR="003308E2" w:rsidRPr="003308E2">
        <w:rPr>
          <w:rFonts w:ascii="Times New Roman" w:eastAsia="Times New Roman" w:hAnsi="Times New Roman" w:cs="Times New Roman"/>
          <w:sz w:val="28"/>
          <w:szCs w:val="28"/>
        </w:rPr>
        <w:t>отряд Бесхвостые, отряд Хвостатые, отряд Безногие)</w:t>
      </w:r>
    </w:p>
    <w:p w:rsidR="00905190" w:rsidRPr="003308E2" w:rsidRDefault="00905190" w:rsidP="003308E2">
      <w:pPr>
        <w:pStyle w:val="a5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sz w:val="28"/>
          <w:szCs w:val="28"/>
        </w:rPr>
        <w:t xml:space="preserve"> Какие у них общие признаки как класса? (</w:t>
      </w:r>
      <w:r w:rsidR="003308E2">
        <w:rPr>
          <w:rFonts w:ascii="Times New Roman" w:eastAsia="Times New Roman" w:hAnsi="Times New Roman" w:cs="Times New Roman"/>
          <w:sz w:val="28"/>
          <w:szCs w:val="28"/>
        </w:rPr>
        <w:t>могут жить как на суше так и в воде</w:t>
      </w:r>
      <w:r w:rsidRPr="003308E2"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905190" w:rsidRPr="003308E2" w:rsidRDefault="00905190" w:rsidP="003308E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sz w:val="28"/>
          <w:szCs w:val="28"/>
        </w:rPr>
        <w:t>Теперь проводим анализ работы групп. (Дается 5 минут на обсуждение)</w:t>
      </w:r>
    </w:p>
    <w:p w:rsidR="00905190" w:rsidRPr="003308E2" w:rsidRDefault="00905190" w:rsidP="003308E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sz w:val="28"/>
          <w:szCs w:val="28"/>
        </w:rPr>
        <w:t>- Что удалось сделать наиболее успешно в работе с заданиями? Почему?</w:t>
      </w:r>
    </w:p>
    <w:p w:rsidR="00905190" w:rsidRPr="003308E2" w:rsidRDefault="00905190" w:rsidP="003308E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sz w:val="28"/>
          <w:szCs w:val="28"/>
        </w:rPr>
        <w:t>- Что не удалось? Почему?</w:t>
      </w:r>
    </w:p>
    <w:p w:rsidR="00905190" w:rsidRPr="003308E2" w:rsidRDefault="00905190" w:rsidP="003308E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sz w:val="28"/>
          <w:szCs w:val="28"/>
        </w:rPr>
        <w:t>- Кто хорошо справился?</w:t>
      </w:r>
    </w:p>
    <w:p w:rsidR="00905190" w:rsidRPr="003308E2" w:rsidRDefault="00905190" w:rsidP="003308E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sz w:val="28"/>
          <w:szCs w:val="28"/>
        </w:rPr>
        <w:t>- Отметьте роль каждого при работе в группе</w:t>
      </w:r>
    </w:p>
    <w:p w:rsidR="00905190" w:rsidRPr="003308E2" w:rsidRDefault="00905190" w:rsidP="000866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sz w:val="28"/>
          <w:szCs w:val="28"/>
        </w:rPr>
        <w:t>- Мешал или способствовал характер общения (работа в группах) вам при работе?</w:t>
      </w:r>
    </w:p>
    <w:p w:rsidR="00905190" w:rsidRPr="003308E2" w:rsidRDefault="00905190" w:rsidP="0008667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sz w:val="28"/>
          <w:szCs w:val="28"/>
        </w:rPr>
        <w:t xml:space="preserve">У нас была поставлена ещё одна задача, </w:t>
      </w:r>
      <w:r w:rsidRPr="003308E2">
        <w:rPr>
          <w:rFonts w:ascii="Times New Roman" w:eastAsia="Times New Roman" w:hAnsi="Times New Roman" w:cs="Times New Roman"/>
          <w:b/>
          <w:bCs/>
          <w:sz w:val="28"/>
          <w:szCs w:val="28"/>
        </w:rPr>
        <w:t>социальная</w:t>
      </w:r>
      <w:r w:rsidRPr="003308E2">
        <w:rPr>
          <w:rFonts w:ascii="Times New Roman" w:eastAsia="Times New Roman" w:hAnsi="Times New Roman" w:cs="Times New Roman"/>
          <w:sz w:val="28"/>
          <w:szCs w:val="28"/>
        </w:rPr>
        <w:t xml:space="preserve">. Давайте проанализируем её выполнение. </w:t>
      </w:r>
    </w:p>
    <w:p w:rsidR="00905190" w:rsidRPr="003308E2" w:rsidRDefault="00905190" w:rsidP="003308E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Предоставляется слово </w:t>
      </w:r>
      <w:r w:rsidR="00086673">
        <w:rPr>
          <w:rFonts w:ascii="Times New Roman" w:eastAsia="Times New Roman" w:hAnsi="Times New Roman" w:cs="Times New Roman"/>
          <w:sz w:val="28"/>
          <w:szCs w:val="28"/>
        </w:rPr>
        <w:t>лидерам</w:t>
      </w:r>
      <w:r w:rsidRPr="003308E2">
        <w:rPr>
          <w:rFonts w:ascii="Times New Roman" w:eastAsia="Times New Roman" w:hAnsi="Times New Roman" w:cs="Times New Roman"/>
          <w:sz w:val="28"/>
          <w:szCs w:val="28"/>
        </w:rPr>
        <w:t xml:space="preserve"> групп. Пусть они проведут анализ работы своих групп и скажут, кто как работал.</w:t>
      </w:r>
    </w:p>
    <w:p w:rsidR="00905190" w:rsidRPr="003308E2" w:rsidRDefault="00905190" w:rsidP="003308E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sz w:val="28"/>
          <w:szCs w:val="28"/>
        </w:rPr>
        <w:t>Итог подводит учитель.</w:t>
      </w:r>
    </w:p>
    <w:p w:rsidR="00905190" w:rsidRDefault="00905190" w:rsidP="003308E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Домашнее задание - </w:t>
      </w:r>
      <w:r w:rsidRPr="003308E2">
        <w:rPr>
          <w:rFonts w:ascii="Times New Roman" w:eastAsia="Times New Roman" w:hAnsi="Times New Roman" w:cs="Times New Roman"/>
          <w:sz w:val="28"/>
          <w:szCs w:val="28"/>
        </w:rPr>
        <w:t xml:space="preserve">написать сказку - сочинение о полюбившихся </w:t>
      </w:r>
      <w:r w:rsidR="003308E2">
        <w:rPr>
          <w:rFonts w:ascii="Times New Roman" w:eastAsia="Times New Roman" w:hAnsi="Times New Roman" w:cs="Times New Roman"/>
          <w:sz w:val="28"/>
          <w:szCs w:val="28"/>
        </w:rPr>
        <w:t>животных класса Земноводные.</w:t>
      </w:r>
    </w:p>
    <w:p w:rsidR="00905190" w:rsidRPr="003308E2" w:rsidRDefault="00905190" w:rsidP="003308E2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b/>
          <w:bCs/>
          <w:sz w:val="28"/>
          <w:szCs w:val="28"/>
        </w:rPr>
        <w:t>Заключение</w:t>
      </w:r>
    </w:p>
    <w:p w:rsidR="00905190" w:rsidRPr="003308E2" w:rsidRDefault="00905190" w:rsidP="003308E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sz w:val="28"/>
          <w:szCs w:val="28"/>
        </w:rPr>
        <w:t>«Включение» участников работы с кейсом в реальные жизненные ситуации обеспечивает связь обучения с жизнью и трудом, показывая важность изучаемого материала. Активная работа обучающихся с кейсом на всех технологических этапах, предполагающих разный характер деятельности, способствует развитию их кругозора, формированию предметных и общеучебных компетенций. Высокая доля самостоятельной работы обучающихся в этой технологии позволяет успешно формировать их познавательную самостоятельность, что является важным условием развития интереса в учебной деятельности. Дискуссионный характер кейс-задания и обсуждение кейса включает в учебный процесс элемент соревнования и определяет личную заинтересованность обучающегося, формирует такие важные для реализации личных интересов умения, как работать в команде, находить общее в разных взглядах на проблему, отстаивать и аргументировать свою точку зрения. «Свободный» характер педагогического взаимодействия (по сравнению с традиционным обучением) является гораздо более привлекательным для обучающихся подросткового возраста – именно в тот период, когда психологи отмечают резкое снижение интереса к учёбе. При наличии хорошей базы кейсов данную технологию можно использовать на различных этапах обучения, поддерживая и развивая познавательные интересы обучающихся</w:t>
      </w:r>
      <w:r w:rsidR="0008667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308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6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05190" w:rsidRPr="003308E2" w:rsidRDefault="00905190" w:rsidP="003308E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6673" w:rsidRDefault="00086673" w:rsidP="003308E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05190" w:rsidRPr="003308E2" w:rsidRDefault="00086673" w:rsidP="003308E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</w:t>
      </w:r>
      <w:r w:rsidR="00905190" w:rsidRPr="003308E2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 литературы</w:t>
      </w:r>
    </w:p>
    <w:p w:rsidR="00905190" w:rsidRPr="003308E2" w:rsidRDefault="00905190" w:rsidP="003308E2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sz w:val="28"/>
          <w:szCs w:val="28"/>
        </w:rPr>
        <w:t>Селевко Г.К. Современные образовательные технологии: учеб. Пос. – М.: Народное образование, 1998. – 256 с.</w:t>
      </w:r>
    </w:p>
    <w:p w:rsidR="00905190" w:rsidRPr="003308E2" w:rsidRDefault="00905190" w:rsidP="003308E2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308E2">
        <w:rPr>
          <w:rFonts w:ascii="Times New Roman" w:eastAsia="Times New Roman" w:hAnsi="Times New Roman" w:cs="Times New Roman"/>
          <w:sz w:val="28"/>
          <w:szCs w:val="28"/>
        </w:rPr>
        <w:t>Сидоров С.В., Басаргина О.О. «Кейс-технологии как средство развития познавательных интересов обучающихся»: статья, Шадринский государственный педагогический институт, г. Шадринск, Курганская область, Россия.</w:t>
      </w:r>
    </w:p>
    <w:p w:rsidR="0036120E" w:rsidRDefault="0036120E" w:rsidP="003308E2">
      <w:pPr>
        <w:spacing w:line="360" w:lineRule="auto"/>
        <w:rPr>
          <w:sz w:val="28"/>
          <w:szCs w:val="28"/>
        </w:rPr>
      </w:pPr>
    </w:p>
    <w:p w:rsidR="00437F82" w:rsidRDefault="00437F82" w:rsidP="003308E2">
      <w:pPr>
        <w:spacing w:line="360" w:lineRule="auto"/>
        <w:rPr>
          <w:sz w:val="28"/>
          <w:szCs w:val="28"/>
        </w:rPr>
      </w:pPr>
    </w:p>
    <w:p w:rsidR="00437F82" w:rsidRDefault="00437F82" w:rsidP="003308E2">
      <w:pPr>
        <w:spacing w:line="360" w:lineRule="auto"/>
        <w:rPr>
          <w:sz w:val="28"/>
          <w:szCs w:val="28"/>
        </w:rPr>
      </w:pPr>
    </w:p>
    <w:p w:rsidR="00437F82" w:rsidRDefault="00437F82" w:rsidP="003308E2">
      <w:pPr>
        <w:spacing w:line="360" w:lineRule="auto"/>
        <w:rPr>
          <w:sz w:val="28"/>
          <w:szCs w:val="28"/>
        </w:rPr>
      </w:pPr>
    </w:p>
    <w:p w:rsidR="00437F82" w:rsidRDefault="00437F82" w:rsidP="003308E2">
      <w:pPr>
        <w:spacing w:line="360" w:lineRule="auto"/>
        <w:rPr>
          <w:sz w:val="28"/>
          <w:szCs w:val="28"/>
        </w:rPr>
      </w:pPr>
    </w:p>
    <w:p w:rsidR="00437F82" w:rsidRDefault="00437F82" w:rsidP="003308E2">
      <w:pPr>
        <w:spacing w:line="360" w:lineRule="auto"/>
        <w:rPr>
          <w:sz w:val="28"/>
          <w:szCs w:val="28"/>
        </w:rPr>
      </w:pPr>
    </w:p>
    <w:p w:rsidR="00437F82" w:rsidRDefault="00437F82" w:rsidP="003308E2">
      <w:pPr>
        <w:spacing w:line="360" w:lineRule="auto"/>
        <w:rPr>
          <w:sz w:val="28"/>
          <w:szCs w:val="28"/>
        </w:rPr>
      </w:pPr>
    </w:p>
    <w:p w:rsidR="00437F82" w:rsidRDefault="00437F82" w:rsidP="003308E2">
      <w:pPr>
        <w:spacing w:line="360" w:lineRule="auto"/>
        <w:rPr>
          <w:sz w:val="28"/>
          <w:szCs w:val="28"/>
        </w:rPr>
      </w:pPr>
    </w:p>
    <w:p w:rsidR="00437F82" w:rsidRDefault="00437F82" w:rsidP="003308E2">
      <w:pPr>
        <w:spacing w:line="360" w:lineRule="auto"/>
        <w:rPr>
          <w:sz w:val="28"/>
          <w:szCs w:val="28"/>
        </w:rPr>
      </w:pPr>
    </w:p>
    <w:p w:rsidR="00437F82" w:rsidRDefault="00437F82" w:rsidP="003308E2">
      <w:pPr>
        <w:spacing w:line="360" w:lineRule="auto"/>
        <w:rPr>
          <w:sz w:val="28"/>
          <w:szCs w:val="28"/>
        </w:rPr>
      </w:pPr>
    </w:p>
    <w:p w:rsidR="00437F82" w:rsidRDefault="00437F82" w:rsidP="003308E2">
      <w:pPr>
        <w:spacing w:line="360" w:lineRule="auto"/>
        <w:rPr>
          <w:sz w:val="28"/>
          <w:szCs w:val="28"/>
        </w:rPr>
      </w:pPr>
    </w:p>
    <w:p w:rsidR="00437F82" w:rsidRDefault="00437F82" w:rsidP="003308E2">
      <w:pPr>
        <w:spacing w:line="360" w:lineRule="auto"/>
        <w:rPr>
          <w:sz w:val="28"/>
          <w:szCs w:val="28"/>
        </w:rPr>
      </w:pPr>
    </w:p>
    <w:p w:rsidR="00437F82" w:rsidRDefault="00437F82" w:rsidP="003308E2">
      <w:pPr>
        <w:spacing w:line="360" w:lineRule="auto"/>
        <w:rPr>
          <w:sz w:val="28"/>
          <w:szCs w:val="28"/>
        </w:rPr>
      </w:pPr>
    </w:p>
    <w:p w:rsidR="00437F82" w:rsidRDefault="00437F82" w:rsidP="003308E2">
      <w:pPr>
        <w:spacing w:line="360" w:lineRule="auto"/>
        <w:rPr>
          <w:sz w:val="28"/>
          <w:szCs w:val="28"/>
        </w:rPr>
      </w:pPr>
    </w:p>
    <w:p w:rsidR="00086673" w:rsidRDefault="00437F82" w:rsidP="003308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7F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437F82" w:rsidRPr="00437F82" w:rsidRDefault="00086673" w:rsidP="003308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</w:t>
      </w:r>
      <w:r w:rsidR="00437F82" w:rsidRPr="00437F82">
        <w:rPr>
          <w:rFonts w:ascii="Times New Roman" w:hAnsi="Times New Roman" w:cs="Times New Roman"/>
          <w:sz w:val="28"/>
          <w:szCs w:val="28"/>
        </w:rPr>
        <w:t xml:space="preserve">  Приложение № 1</w:t>
      </w:r>
    </w:p>
    <w:p w:rsidR="00437F82" w:rsidRPr="00437F82" w:rsidRDefault="00437F82" w:rsidP="003308E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37F82">
        <w:rPr>
          <w:rFonts w:ascii="Times New Roman" w:hAnsi="Times New Roman" w:cs="Times New Roman"/>
          <w:b/>
          <w:sz w:val="28"/>
          <w:szCs w:val="28"/>
        </w:rPr>
        <w:t>Задания первой группе.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/>
          <w:sz w:val="28"/>
          <w:szCs w:val="28"/>
        </w:rPr>
        <w:t>1-е  задание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остав</w:t>
      </w:r>
      <w:r>
        <w:rPr>
          <w:rFonts w:ascii="Times New Roman" w:eastAsia="Times New Roman" w:hAnsi="Times New Roman" w:cs="Times New Roman"/>
          <w:sz w:val="28"/>
          <w:szCs w:val="28"/>
        </w:rPr>
        <w:t>ить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систематическое положение лягушки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/>
          <w:sz w:val="28"/>
          <w:szCs w:val="28"/>
        </w:rPr>
        <w:t>2-е задание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Первой группе: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Саламандра, тритон – эмоций не много, лягушка – еще ничего,но жаба. Слово – то какое. Карл Линней – шведский ученый, составляя классификацию животных, отнес их к классу Гады.  На каком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основании он сделал этот выбор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(изучить кровеносную систему лягушки и определить температуру тела. Отнести лягушку или к теплокровным животным или к холоднокровным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C54">
        <w:rPr>
          <w:rFonts w:ascii="Times New Roman" w:eastAsia="Times New Roman" w:hAnsi="Times New Roman" w:cs="Times New Roman"/>
          <w:b/>
          <w:sz w:val="28"/>
          <w:szCs w:val="28"/>
        </w:rPr>
        <w:t>Третье задание.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3C54">
        <w:rPr>
          <w:rFonts w:ascii="Times New Roman" w:eastAsia="Times New Roman" w:hAnsi="Times New Roman" w:cs="Times New Roman"/>
          <w:sz w:val="28"/>
          <w:szCs w:val="28"/>
        </w:rPr>
        <w:t>Первой группе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Дети, подойдя к водоему весной увидели там необычных существ. Это были черные хвостатые «животные». Как можно определить – кто это был? 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Лягушка проходит свое развитие через метаморфоз – изменения во внешнем виде. Объясните этот факт. Почему в детстве – лягушки – растительноядные, а во взрослом состоянии – хищники.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7F82" w:rsidRPr="00A83C54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F82" w:rsidRDefault="00437F82" w:rsidP="00437F8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Приложение № 2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Задания 2 группе                                                                                       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/>
          <w:sz w:val="28"/>
          <w:szCs w:val="28"/>
        </w:rPr>
        <w:t>1-е  задание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остав</w:t>
      </w:r>
      <w:r>
        <w:rPr>
          <w:rFonts w:ascii="Times New Roman" w:eastAsia="Times New Roman" w:hAnsi="Times New Roman" w:cs="Times New Roman"/>
          <w:sz w:val="28"/>
          <w:szCs w:val="28"/>
        </w:rPr>
        <w:t>ить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систематическое положение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жабы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/>
          <w:sz w:val="28"/>
          <w:szCs w:val="28"/>
        </w:rPr>
        <w:t>2-е задание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Вам поступило письмо со следующим содержанием. Некоторые хозяйки летом сажают живую лягушку в бидон с молоком – дольше не прокиснет.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Обоснуйте этот факт, изучив раздел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покровы тела лягушки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3C54">
        <w:rPr>
          <w:rFonts w:ascii="Times New Roman" w:eastAsia="Times New Roman" w:hAnsi="Times New Roman" w:cs="Times New Roman"/>
          <w:b/>
          <w:sz w:val="28"/>
          <w:szCs w:val="28"/>
        </w:rPr>
        <w:t>Третье задание.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Ученые, проводя эксперимент по изучению особенностей питания лягушек решили поставить опыт. Для опыта были использованные лягушки, банки и насекомые. Попробуйте  проанализировать ход опыта, сделайте вывод об особенностях питания лягушек.</w:t>
      </w:r>
    </w:p>
    <w:p w:rsidR="00437F82" w:rsidRDefault="00437F82" w:rsidP="003308E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7F82" w:rsidRDefault="00437F82" w:rsidP="003308E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7F82" w:rsidRDefault="00437F82" w:rsidP="003308E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7F82" w:rsidRDefault="00437F82" w:rsidP="003308E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7F82" w:rsidRDefault="00437F82" w:rsidP="003308E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7F82" w:rsidRDefault="00437F82" w:rsidP="003308E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7F82" w:rsidRDefault="00437F82" w:rsidP="003308E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7F82" w:rsidRDefault="00437F82" w:rsidP="003308E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7F82" w:rsidRDefault="00437F82" w:rsidP="003308E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37F82" w:rsidRDefault="00437F82" w:rsidP="003308E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Приложение № 3</w:t>
      </w:r>
    </w:p>
    <w:p w:rsidR="00437F82" w:rsidRDefault="00437F82" w:rsidP="003308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Задания третьей группе.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/>
          <w:sz w:val="28"/>
          <w:szCs w:val="28"/>
        </w:rPr>
        <w:t>1-е  задание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>остав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ить 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систематическое положение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 саламандры.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/>
          <w:sz w:val="28"/>
          <w:szCs w:val="28"/>
        </w:rPr>
        <w:t>2-е задание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Мальчик Петя увидел на дороге лягушку. Она  не прыгала, была вялой. Он решил ее спасти. Какие действия предпринял мальчик, чтобы спасти бедное животное. 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(изучите особенности дыхания лягушки)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C54">
        <w:rPr>
          <w:rFonts w:ascii="Times New Roman" w:eastAsia="Times New Roman" w:hAnsi="Times New Roman" w:cs="Times New Roman"/>
          <w:b/>
          <w:sz w:val="28"/>
          <w:szCs w:val="28"/>
        </w:rPr>
        <w:t>Третье задание.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Ученые, проводя эксперимент по изучению особенностей питания лягушек решили поставить опыт. Для опыта были использованные лягушки, банки и насекомые. Попробуйте  проанализировать ход опыта, сделайте вывод об особенностях питания лягушек.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7F82" w:rsidRPr="00A83C54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F82" w:rsidRDefault="00437F82" w:rsidP="003308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37F82" w:rsidRDefault="00437F82" w:rsidP="003308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37F82" w:rsidRDefault="00437F82" w:rsidP="003308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37F82" w:rsidRDefault="00437F82" w:rsidP="003308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37F82" w:rsidRDefault="00437F82" w:rsidP="003308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37F82" w:rsidRDefault="00437F82" w:rsidP="003308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37F82" w:rsidRDefault="00437F82" w:rsidP="003308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37F82" w:rsidRDefault="00437F82" w:rsidP="003308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Приложение № 4.</w:t>
      </w:r>
    </w:p>
    <w:p w:rsidR="00437F82" w:rsidRDefault="00437F82" w:rsidP="003308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4 группе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/>
          <w:sz w:val="28"/>
          <w:szCs w:val="28"/>
        </w:rPr>
        <w:t>1-е  задание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>4-я группа готовит информацию о представителях отрядов, отмечая их размеры и массу тела.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b/>
          <w:sz w:val="28"/>
          <w:szCs w:val="28"/>
        </w:rPr>
        <w:t>2-е задание</w:t>
      </w:r>
    </w:p>
    <w:p w:rsidR="00437F82" w:rsidRPr="00EE5353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5353">
        <w:rPr>
          <w:rFonts w:ascii="Times New Roman" w:eastAsia="Times New Roman" w:hAnsi="Times New Roman" w:cs="Times New Roman"/>
          <w:sz w:val="28"/>
          <w:szCs w:val="28"/>
        </w:rPr>
        <w:t xml:space="preserve">Нелегкое дело выполнить приказ «Поймать!»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поручено у земноводных языку – мясистому, с глубокой выемкой посередине. Прикреплен он у лягушек и других амфибий шиворот – навыворот: к нижней челюсти недалеко от подбородка. Получив приказ, язык молниеносно, с силой, выбрасывается изо рта. Он может настичь добычу, ползущую или даже летящую на расстоянии около 5 см. Оглушив и приклеив ее к себе, язык моментально скрывается во рту. Земноводные не утруждают себя жеванием, причина проста – зубов почти нет, но пища во рту не задерживается, дальше по назначению ее отправляет не язык, а глаза! Они вдвигаются внутрь и помогаю протолкнуть добычу к желудку.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Каких насекомых ловят земноводные? Живых или мертвых?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3C54">
        <w:rPr>
          <w:rFonts w:ascii="Times New Roman" w:eastAsia="Times New Roman" w:hAnsi="Times New Roman" w:cs="Times New Roman"/>
          <w:b/>
          <w:sz w:val="28"/>
          <w:szCs w:val="28"/>
        </w:rPr>
        <w:t>Третье задание.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Благодаря исследованиям зрения лягушки удалось создать уникальный аппарат – «глаз лягушки».Этот аппарат предупреждает аварии самолетов.</w:t>
      </w:r>
    </w:p>
    <w:p w:rsidR="00437F82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чем основано действие этого аппарата и механизм его действия.</w:t>
      </w:r>
    </w:p>
    <w:p w:rsidR="00437F82" w:rsidRPr="00A83C54" w:rsidRDefault="00437F82" w:rsidP="00437F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37F82" w:rsidRPr="00437F82" w:rsidRDefault="00437F82" w:rsidP="003308E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437F82" w:rsidRPr="00437F82" w:rsidSect="00086673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EF1" w:rsidRDefault="00B52EF1" w:rsidP="00086673">
      <w:pPr>
        <w:spacing w:after="0" w:line="240" w:lineRule="auto"/>
      </w:pPr>
      <w:r>
        <w:separator/>
      </w:r>
    </w:p>
  </w:endnote>
  <w:endnote w:type="continuationSeparator" w:id="1">
    <w:p w:rsidR="00B52EF1" w:rsidRDefault="00B52EF1" w:rsidP="00086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4410"/>
      <w:docPartObj>
        <w:docPartGallery w:val="Page Numbers (Bottom of Page)"/>
        <w:docPartUnique/>
      </w:docPartObj>
    </w:sdtPr>
    <w:sdtContent>
      <w:p w:rsidR="00086673" w:rsidRDefault="00086673">
        <w:pPr>
          <w:pStyle w:val="a8"/>
          <w:jc w:val="center"/>
        </w:pPr>
        <w:fldSimple w:instr=" PAGE   \* MERGEFORMAT ">
          <w:r>
            <w:rPr>
              <w:noProof/>
            </w:rPr>
            <w:t>13</w:t>
          </w:r>
        </w:fldSimple>
      </w:p>
    </w:sdtContent>
  </w:sdt>
  <w:p w:rsidR="00086673" w:rsidRDefault="0008667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EF1" w:rsidRDefault="00B52EF1" w:rsidP="00086673">
      <w:pPr>
        <w:spacing w:after="0" w:line="240" w:lineRule="auto"/>
      </w:pPr>
      <w:r>
        <w:separator/>
      </w:r>
    </w:p>
  </w:footnote>
  <w:footnote w:type="continuationSeparator" w:id="1">
    <w:p w:rsidR="00B52EF1" w:rsidRDefault="00B52EF1" w:rsidP="000866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D12FB"/>
    <w:multiLevelType w:val="multilevel"/>
    <w:tmpl w:val="A28C4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F64140"/>
    <w:multiLevelType w:val="multilevel"/>
    <w:tmpl w:val="08AAD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D75913"/>
    <w:multiLevelType w:val="multilevel"/>
    <w:tmpl w:val="D2104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E50FEC"/>
    <w:multiLevelType w:val="multilevel"/>
    <w:tmpl w:val="EA927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5E0BC8"/>
    <w:multiLevelType w:val="multilevel"/>
    <w:tmpl w:val="5344C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FE4804"/>
    <w:multiLevelType w:val="multilevel"/>
    <w:tmpl w:val="26060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B82F6C"/>
    <w:multiLevelType w:val="hybridMultilevel"/>
    <w:tmpl w:val="4D80B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A937FD"/>
    <w:multiLevelType w:val="multilevel"/>
    <w:tmpl w:val="70CA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32571C"/>
    <w:multiLevelType w:val="multilevel"/>
    <w:tmpl w:val="33048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E455D0"/>
    <w:multiLevelType w:val="multilevel"/>
    <w:tmpl w:val="9238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232932"/>
    <w:multiLevelType w:val="multilevel"/>
    <w:tmpl w:val="29028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276CA0"/>
    <w:multiLevelType w:val="multilevel"/>
    <w:tmpl w:val="1BF02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95514B"/>
    <w:multiLevelType w:val="multilevel"/>
    <w:tmpl w:val="C0889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"/>
  </w:num>
  <w:num w:numId="5">
    <w:abstractNumId w:val="8"/>
  </w:num>
  <w:num w:numId="6">
    <w:abstractNumId w:val="2"/>
  </w:num>
  <w:num w:numId="7">
    <w:abstractNumId w:val="7"/>
  </w:num>
  <w:num w:numId="8">
    <w:abstractNumId w:val="10"/>
  </w:num>
  <w:num w:numId="9">
    <w:abstractNumId w:val="3"/>
  </w:num>
  <w:num w:numId="10">
    <w:abstractNumId w:val="12"/>
  </w:num>
  <w:num w:numId="11">
    <w:abstractNumId w:val="5"/>
  </w:num>
  <w:num w:numId="12">
    <w:abstractNumId w:val="4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5190"/>
    <w:rsid w:val="00086673"/>
    <w:rsid w:val="001611D5"/>
    <w:rsid w:val="001C7B1F"/>
    <w:rsid w:val="00233401"/>
    <w:rsid w:val="00290D71"/>
    <w:rsid w:val="003308E2"/>
    <w:rsid w:val="0036120E"/>
    <w:rsid w:val="003D7ECB"/>
    <w:rsid w:val="00437F82"/>
    <w:rsid w:val="004C29FC"/>
    <w:rsid w:val="005136A1"/>
    <w:rsid w:val="005949F7"/>
    <w:rsid w:val="005E5B7E"/>
    <w:rsid w:val="00905190"/>
    <w:rsid w:val="00A83C54"/>
    <w:rsid w:val="00B36641"/>
    <w:rsid w:val="00B52EF1"/>
    <w:rsid w:val="00B9348B"/>
    <w:rsid w:val="00BB3E91"/>
    <w:rsid w:val="00C132FC"/>
    <w:rsid w:val="00CF0F8B"/>
    <w:rsid w:val="00D02A8A"/>
    <w:rsid w:val="00D60A0F"/>
    <w:rsid w:val="00D73551"/>
    <w:rsid w:val="00E90A36"/>
    <w:rsid w:val="00EE5353"/>
    <w:rsid w:val="00F06953"/>
    <w:rsid w:val="00FB7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7E"/>
  </w:style>
  <w:style w:type="paragraph" w:styleId="1">
    <w:name w:val="heading 1"/>
    <w:basedOn w:val="a"/>
    <w:link w:val="10"/>
    <w:uiPriority w:val="9"/>
    <w:qFormat/>
    <w:rsid w:val="009051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9051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519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90519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90519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05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F0F8B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086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86673"/>
  </w:style>
  <w:style w:type="paragraph" w:styleId="a8">
    <w:name w:val="footer"/>
    <w:basedOn w:val="a"/>
    <w:link w:val="a9"/>
    <w:uiPriority w:val="99"/>
    <w:unhideWhenUsed/>
    <w:rsid w:val="000866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6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3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90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70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251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96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89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16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757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506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74657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661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1591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0120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39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18058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2550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8580496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12</Pages>
  <Words>2163</Words>
  <Characters>12333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14468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chernakova</dc:creator>
  <cp:keywords/>
  <dc:description/>
  <cp:lastModifiedBy>p-5535</cp:lastModifiedBy>
  <cp:revision>18</cp:revision>
  <dcterms:created xsi:type="dcterms:W3CDTF">2017-04-03T09:23:00Z</dcterms:created>
  <dcterms:modified xsi:type="dcterms:W3CDTF">2007-10-24T21:58:00Z</dcterms:modified>
</cp:coreProperties>
</file>